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5" w:rsidRPr="004034AA" w:rsidRDefault="008B49D5" w:rsidP="008B49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UNIDAD7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Marchas y contramarchas en Argentina </w:t>
      </w:r>
    </w:p>
    <w:p w:rsidR="008B49D5" w:rsidRDefault="008B49D5" w:rsidP="008B49D5">
      <w:pPr>
        <w:jc w:val="both"/>
        <w:rPr>
          <w:rFonts w:ascii="Arial" w:hAnsi="Arial" w:cs="Arial"/>
        </w:rPr>
      </w:pPr>
    </w:p>
    <w:p w:rsidR="008B49D5" w:rsidRPr="003C2A84" w:rsidRDefault="008B49D5" w:rsidP="008B49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2A84">
        <w:rPr>
          <w:rFonts w:ascii="Arial" w:hAnsi="Arial" w:cs="Arial"/>
          <w:sz w:val="24"/>
          <w:szCs w:val="24"/>
        </w:rPr>
        <w:t>Por últimos, conoceremos las marchas y contramarchas en Argentina, estudiando las Presidencias entre 1930 y 1943, los gobiernos peronistas, el gobierno de Ricardo Zabala Ortiz. Analizaremos la Revolución Libertadora y la Revolución Argentina</w:t>
      </w:r>
      <w:r>
        <w:rPr>
          <w:rFonts w:ascii="Arial" w:hAnsi="Arial" w:cs="Arial"/>
          <w:sz w:val="24"/>
          <w:szCs w:val="24"/>
        </w:rPr>
        <w:t>, l</w:t>
      </w:r>
      <w:r w:rsidRPr="003C2A84">
        <w:rPr>
          <w:rFonts w:ascii="Arial" w:hAnsi="Arial" w:cs="Arial"/>
          <w:sz w:val="24"/>
          <w:szCs w:val="24"/>
        </w:rPr>
        <w:t>a Democracia y el retorno a la</w:t>
      </w:r>
      <w:r>
        <w:rPr>
          <w:rFonts w:ascii="Arial" w:hAnsi="Arial" w:cs="Arial"/>
          <w:sz w:val="24"/>
          <w:szCs w:val="24"/>
        </w:rPr>
        <w:t xml:space="preserve"> D</w:t>
      </w:r>
      <w:r w:rsidRPr="003C2A84">
        <w:rPr>
          <w:rFonts w:ascii="Arial" w:hAnsi="Arial" w:cs="Arial"/>
          <w:sz w:val="24"/>
          <w:szCs w:val="24"/>
        </w:rPr>
        <w:t>emocracia en San Luis.</w:t>
      </w:r>
    </w:p>
    <w:p w:rsidR="008B49D5" w:rsidRDefault="008B49D5" w:rsidP="008B49D5">
      <w:pPr>
        <w:jc w:val="center"/>
        <w:rPr>
          <w:rFonts w:ascii="Arial" w:hAnsi="Arial" w:cs="Arial"/>
        </w:rPr>
      </w:pPr>
    </w:p>
    <w:p w:rsidR="00450271" w:rsidRPr="008B49D5" w:rsidRDefault="00450271" w:rsidP="008B49D5">
      <w:bookmarkStart w:id="0" w:name="_GoBack"/>
      <w:bookmarkEnd w:id="0"/>
    </w:p>
    <w:sectPr w:rsidR="00450271" w:rsidRPr="008B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71"/>
    <w:rsid w:val="004421E5"/>
    <w:rsid w:val="00450271"/>
    <w:rsid w:val="004F2E7F"/>
    <w:rsid w:val="005743C2"/>
    <w:rsid w:val="008B49D5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2014-10-29T14:02:00Z</dcterms:created>
  <dcterms:modified xsi:type="dcterms:W3CDTF">2014-10-29T14:02:00Z</dcterms:modified>
</cp:coreProperties>
</file>